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43001-150/2020-01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A-48/20 G</w:t>
            </w:r>
            <w:r w:rsidR="00424A5A" w:rsidRPr="009A20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12.06.2020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2431-20-000660/0</w:t>
            </w:r>
          </w:p>
        </w:tc>
      </w:tr>
    </w:tbl>
    <w:p w:rsidR="00424A5A" w:rsidRPr="009A20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556816" w:rsidRPr="009A203B" w:rsidRDefault="00556816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A20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A20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A203B">
        <w:tc>
          <w:tcPr>
            <w:tcW w:w="9288" w:type="dxa"/>
          </w:tcPr>
          <w:p w:rsidR="00E813F4" w:rsidRPr="009A203B" w:rsidRDefault="009A20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A203B">
              <w:rPr>
                <w:rFonts w:ascii="Tahoma" w:hAnsi="Tahoma" w:cs="Tahoma"/>
                <w:b/>
                <w:szCs w:val="20"/>
              </w:rPr>
              <w:t>Modernizacija državne ceste R1-210 odsek 1106 Sp. Jezersko - Preddvor od km 15.400 do km 15.585 in odsek 1107 Preddvor – Kranj od km 0.000 do km 0.700</w:t>
            </w:r>
          </w:p>
        </w:tc>
      </w:tr>
    </w:tbl>
    <w:p w:rsidR="00E813F4" w:rsidRPr="009A20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A20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A203B" w:rsidRPr="009A203B" w:rsidRDefault="009A203B" w:rsidP="009A20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A203B">
        <w:rPr>
          <w:rFonts w:ascii="Tahoma" w:hAnsi="Tahoma" w:cs="Tahoma"/>
          <w:b/>
          <w:color w:val="333333"/>
          <w:sz w:val="20"/>
          <w:szCs w:val="20"/>
          <w:lang w:eastAsia="sl-SI"/>
        </w:rPr>
        <w:t>JN003692/2020-B01 - A-48/20, datum objave: 11.06.2020</w:t>
      </w:r>
    </w:p>
    <w:p w:rsidR="00E813F4" w:rsidRPr="009A203B" w:rsidRDefault="009A203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12.06.2020   10:57</w:t>
      </w:r>
    </w:p>
    <w:p w:rsidR="00E813F4" w:rsidRPr="009A203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A203B">
        <w:rPr>
          <w:rFonts w:ascii="Tahoma" w:hAnsi="Tahoma" w:cs="Tahoma"/>
          <w:b/>
          <w:szCs w:val="20"/>
        </w:rPr>
        <w:t>Vprašanje:</w:t>
      </w:r>
    </w:p>
    <w:p w:rsidR="00E813F4" w:rsidRPr="009A203B" w:rsidRDefault="00E813F4" w:rsidP="009A203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A203B" w:rsidRPr="009A203B" w:rsidRDefault="009A203B" w:rsidP="009A203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9A20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9A203B">
        <w:rPr>
          <w:rFonts w:ascii="Tahoma" w:hAnsi="Tahoma" w:cs="Tahoma"/>
          <w:color w:val="333333"/>
          <w:sz w:val="20"/>
          <w:szCs w:val="20"/>
        </w:rPr>
        <w:br/>
      </w:r>
      <w:r w:rsidRPr="009A20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dopusti za vodjo del za izgradnjo vodovoda tudi osebo s pridobljeno izobrazbo komunalni inženir.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9A203B" w:rsidRDefault="009A203B" w:rsidP="00E813F4">
      <w:pPr>
        <w:pStyle w:val="BodyText2"/>
        <w:rPr>
          <w:rFonts w:ascii="Tahoma" w:hAnsi="Tahoma" w:cs="Tahoma"/>
          <w:b/>
          <w:szCs w:val="20"/>
        </w:rPr>
      </w:pPr>
    </w:p>
    <w:p w:rsidR="009A203B" w:rsidRPr="009A203B" w:rsidRDefault="009A203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A203B">
        <w:rPr>
          <w:rFonts w:ascii="Tahoma" w:hAnsi="Tahoma" w:cs="Tahoma"/>
          <w:b/>
          <w:szCs w:val="20"/>
        </w:rPr>
        <w:t>Odgovor:</w:t>
      </w:r>
    </w:p>
    <w:p w:rsidR="007F0CC7" w:rsidRDefault="007F0CC7" w:rsidP="00E813F4">
      <w:pPr>
        <w:pStyle w:val="BodyText2"/>
        <w:rPr>
          <w:rFonts w:ascii="Tahoma" w:hAnsi="Tahoma" w:cs="Tahoma"/>
          <w:b/>
          <w:szCs w:val="20"/>
        </w:rPr>
      </w:pPr>
    </w:p>
    <w:p w:rsidR="007F0CC7" w:rsidRPr="001A3645" w:rsidRDefault="007F0CC7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1A3645">
        <w:rPr>
          <w:rFonts w:ascii="Tahoma" w:hAnsi="Tahoma" w:cs="Tahoma"/>
          <w:szCs w:val="20"/>
        </w:rPr>
        <w:t>Naročnik ne bo spreminjal razpisnih pogojev.</w:t>
      </w:r>
    </w:p>
    <w:bookmarkEnd w:id="0"/>
    <w:p w:rsidR="00E813F4" w:rsidRPr="009A203B" w:rsidRDefault="00E813F4" w:rsidP="009A203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9A203B" w:rsidRDefault="00556816">
      <w:pPr>
        <w:rPr>
          <w:rFonts w:ascii="Tahoma" w:hAnsi="Tahoma" w:cs="Tahoma"/>
          <w:sz w:val="20"/>
          <w:szCs w:val="20"/>
        </w:rPr>
      </w:pPr>
    </w:p>
    <w:sectPr w:rsidR="00556816" w:rsidRPr="009A2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8E" w:rsidRDefault="00B6798E">
      <w:r>
        <w:separator/>
      </w:r>
    </w:p>
  </w:endnote>
  <w:endnote w:type="continuationSeparator" w:id="0">
    <w:p w:rsidR="00B6798E" w:rsidRDefault="00B6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364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A203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8E" w:rsidRDefault="00B6798E">
      <w:r>
        <w:separator/>
      </w:r>
    </w:p>
  </w:footnote>
  <w:footnote w:type="continuationSeparator" w:id="0">
    <w:p w:rsidR="00B6798E" w:rsidRDefault="00B6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A20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B"/>
    <w:rsid w:val="000646A9"/>
    <w:rsid w:val="001836BB"/>
    <w:rsid w:val="001A364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F0CC7"/>
    <w:rsid w:val="009A203B"/>
    <w:rsid w:val="009B1FD9"/>
    <w:rsid w:val="00A05C73"/>
    <w:rsid w:val="00A17575"/>
    <w:rsid w:val="00AD3747"/>
    <w:rsid w:val="00B6798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D65BD4-AD36-4398-B31D-581087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A20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20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2020-06-15T12:30:00Z</cp:lastPrinted>
  <dcterms:created xsi:type="dcterms:W3CDTF">2020-06-15T12:07:00Z</dcterms:created>
  <dcterms:modified xsi:type="dcterms:W3CDTF">2020-06-15T12:30:00Z</dcterms:modified>
</cp:coreProperties>
</file>